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68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11"/>
        <w:gridCol w:w="3957"/>
      </w:tblGrid>
      <w:tr w:rsidR="003B7924" w:rsidRPr="003B7924" w:rsidTr="003B792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B7924" w:rsidRPr="003B7924" w:rsidRDefault="003B7924" w:rsidP="003B7924">
            <w:pPr>
              <w:spacing w:after="0" w:line="276" w:lineRule="atLeast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3B7924" w:rsidRPr="003B7924" w:rsidTr="003B792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3B7924" w:rsidRPr="003B7924" w:rsidRDefault="003B7924" w:rsidP="003B7924">
            <w:pPr>
              <w:spacing w:before="276" w:after="276" w:line="492" w:lineRule="atLeast"/>
              <w:outlineLvl w:val="0"/>
              <w:rPr>
                <w:rFonts w:ascii="Arial" w:eastAsia="Times New Roman" w:hAnsi="Arial" w:cs="Arial"/>
                <w:kern w:val="36"/>
                <w:sz w:val="48"/>
                <w:szCs w:val="48"/>
              </w:rPr>
            </w:pPr>
            <w:r w:rsidRPr="003B7924">
              <w:rPr>
                <w:rFonts w:ascii="Arial" w:eastAsia="Times New Roman" w:hAnsi="Arial" w:cs="Arial"/>
                <w:kern w:val="36"/>
                <w:sz w:val="48"/>
                <w:szCs w:val="48"/>
              </w:rPr>
              <w:t>Система работы с родителями одаренных и талантливых детей</w:t>
            </w:r>
          </w:p>
        </w:tc>
      </w:tr>
      <w:tr w:rsidR="003B7924" w:rsidRPr="003B7924" w:rsidTr="003B792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B7924" w:rsidRPr="003B7924" w:rsidRDefault="003B7924" w:rsidP="003B79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7924" w:rsidRPr="003B7924" w:rsidRDefault="003B7924" w:rsidP="003B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7924" w:rsidRPr="003B7924" w:rsidTr="003B792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B7924" w:rsidRPr="003B7924" w:rsidRDefault="003B7924" w:rsidP="003B7924">
            <w:pPr>
              <w:spacing w:after="0" w:line="192" w:lineRule="atLeast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noProof/>
                <w:sz w:val="14"/>
                <w:szCs w:val="14"/>
              </w:rPr>
              <w:drawing>
                <wp:inline distT="0" distB="0" distL="0" distR="0">
                  <wp:extent cx="2857500" cy="2141220"/>
                  <wp:effectExtent l="19050" t="0" r="0" b="0"/>
                  <wp:docPr id="1" name="Рисунок 1" descr="http://pedsovet.su/_pu/17/803957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edsovet.su/_pu/17/803957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1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7924" w:rsidRPr="003B7924" w:rsidRDefault="003B7924" w:rsidP="003B7924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iCs/>
                <w:color w:val="000000"/>
                <w:sz w:val="19"/>
                <w:szCs w:val="19"/>
              </w:rPr>
            </w:pPr>
            <w:r w:rsidRPr="003B7924">
              <w:rPr>
                <w:rFonts w:ascii="Georgia" w:eastAsia="Times New Roman" w:hAnsi="Georgia" w:cs="Arial"/>
                <w:i/>
                <w:iCs/>
                <w:color w:val="000000"/>
                <w:sz w:val="19"/>
                <w:szCs w:val="19"/>
              </w:rPr>
              <w:t>Статья предлагает систему работы учителя начальных классов с родителями одаренных и талантливых детей по четырем направлениям:</w:t>
            </w:r>
          </w:p>
          <w:p w:rsidR="003B7924" w:rsidRPr="003B7924" w:rsidRDefault="003B7924" w:rsidP="003B7924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Georgia" w:eastAsia="Times New Roman" w:hAnsi="Georgia" w:cs="Arial"/>
                <w:i/>
                <w:iCs/>
                <w:color w:val="000000"/>
                <w:sz w:val="19"/>
                <w:szCs w:val="19"/>
              </w:rPr>
            </w:pPr>
            <w:r w:rsidRPr="003B7924">
              <w:rPr>
                <w:rFonts w:ascii="Georgia" w:eastAsia="Times New Roman" w:hAnsi="Georgia" w:cs="Arial"/>
                <w:i/>
                <w:iCs/>
                <w:color w:val="000000"/>
                <w:sz w:val="19"/>
                <w:szCs w:val="19"/>
              </w:rPr>
              <w:t> психологическое сопровождение семьи способного ребенка;</w:t>
            </w:r>
          </w:p>
          <w:p w:rsidR="003B7924" w:rsidRPr="003B7924" w:rsidRDefault="003B7924" w:rsidP="003B7924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Georgia" w:eastAsia="Times New Roman" w:hAnsi="Georgia" w:cs="Arial"/>
                <w:i/>
                <w:iCs/>
                <w:color w:val="000000"/>
                <w:sz w:val="19"/>
                <w:szCs w:val="19"/>
              </w:rPr>
            </w:pPr>
            <w:r w:rsidRPr="003B7924">
              <w:rPr>
                <w:rFonts w:ascii="Georgia" w:eastAsia="Times New Roman" w:hAnsi="Georgia" w:cs="Arial"/>
                <w:i/>
                <w:iCs/>
                <w:color w:val="000000"/>
                <w:sz w:val="19"/>
                <w:szCs w:val="19"/>
              </w:rPr>
              <w:t> информационная среда для родителей;</w:t>
            </w:r>
          </w:p>
          <w:p w:rsidR="003B7924" w:rsidRPr="003B7924" w:rsidRDefault="003B7924" w:rsidP="003B7924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Georgia" w:eastAsia="Times New Roman" w:hAnsi="Georgia" w:cs="Arial"/>
                <w:i/>
                <w:iCs/>
                <w:color w:val="000000"/>
                <w:sz w:val="19"/>
                <w:szCs w:val="19"/>
              </w:rPr>
            </w:pPr>
            <w:r w:rsidRPr="003B7924">
              <w:rPr>
                <w:rFonts w:ascii="Georgia" w:eastAsia="Times New Roman" w:hAnsi="Georgia" w:cs="Arial"/>
                <w:i/>
                <w:iCs/>
                <w:color w:val="000000"/>
                <w:sz w:val="19"/>
                <w:szCs w:val="19"/>
              </w:rPr>
              <w:t> совместная практическая деятельность способного ребенка и его родителей;</w:t>
            </w:r>
          </w:p>
          <w:p w:rsidR="003B7924" w:rsidRPr="003B7924" w:rsidRDefault="003B7924" w:rsidP="003B7924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Georgia" w:eastAsia="Times New Roman" w:hAnsi="Georgia" w:cs="Arial"/>
                <w:i/>
                <w:iCs/>
                <w:color w:val="000000"/>
                <w:sz w:val="19"/>
                <w:szCs w:val="19"/>
              </w:rPr>
            </w:pPr>
            <w:r w:rsidRPr="003B7924">
              <w:rPr>
                <w:rFonts w:ascii="Georgia" w:eastAsia="Times New Roman" w:hAnsi="Georgia" w:cs="Arial"/>
                <w:i/>
                <w:iCs/>
                <w:color w:val="000000"/>
                <w:sz w:val="19"/>
                <w:szCs w:val="19"/>
              </w:rPr>
              <w:t> поддержка и поощрение родителей на уровне школы.</w:t>
            </w:r>
          </w:p>
        </w:tc>
      </w:tr>
      <w:tr w:rsidR="003B7924" w:rsidRPr="003B7924" w:rsidTr="003B792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B7924" w:rsidRPr="003B7924" w:rsidRDefault="003B7924" w:rsidP="003B7924">
            <w:pPr>
              <w:spacing w:after="0" w:line="264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 w:rsidRPr="003B7924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3B7924">
              <w:rPr>
                <w:rFonts w:ascii="Arial" w:eastAsia="Times New Roman" w:hAnsi="Arial" w:cs="Arial"/>
                <w:sz w:val="17"/>
                <w:szCs w:val="17"/>
              </w:rPr>
              <w:br/>
            </w:r>
          </w:p>
          <w:p w:rsidR="003B7924" w:rsidRPr="003B7924" w:rsidRDefault="003B7924" w:rsidP="003B7924">
            <w:pPr>
              <w:spacing w:after="0" w:line="276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3B7924">
              <w:rPr>
                <w:rFonts w:ascii="Arial" w:eastAsia="Times New Roman" w:hAnsi="Arial" w:cs="Arial"/>
                <w:sz w:val="19"/>
                <w:szCs w:val="19"/>
              </w:rPr>
              <w:t>Одаренность человека – это маленький росточек,</w:t>
            </w:r>
            <w:r w:rsidRPr="003B7924">
              <w:rPr>
                <w:rFonts w:ascii="Arial" w:eastAsia="Times New Roman" w:hAnsi="Arial" w:cs="Arial"/>
                <w:sz w:val="19"/>
                <w:szCs w:val="19"/>
              </w:rPr>
              <w:br/>
              <w:t>едва проклюнувшийся из земли</w:t>
            </w:r>
            <w:r w:rsidRPr="003B7924">
              <w:rPr>
                <w:rFonts w:ascii="Arial" w:eastAsia="Times New Roman" w:hAnsi="Arial" w:cs="Arial"/>
                <w:sz w:val="19"/>
                <w:szCs w:val="19"/>
              </w:rPr>
              <w:br/>
              <w:t>и требующий к себе огромного внимания.</w:t>
            </w:r>
            <w:r w:rsidRPr="003B7924">
              <w:rPr>
                <w:rFonts w:ascii="Arial" w:eastAsia="Times New Roman" w:hAnsi="Arial" w:cs="Arial"/>
                <w:sz w:val="19"/>
                <w:szCs w:val="19"/>
              </w:rPr>
              <w:br/>
              <w:t>Необходимо холить и лелеять, ухаживать за ним,</w:t>
            </w:r>
            <w:r w:rsidRPr="003B7924">
              <w:rPr>
                <w:rFonts w:ascii="Arial" w:eastAsia="Times New Roman" w:hAnsi="Arial" w:cs="Arial"/>
                <w:sz w:val="19"/>
                <w:szCs w:val="19"/>
              </w:rPr>
              <w:br/>
              <w:t>сделать всё, чтобы он вырос</w:t>
            </w:r>
            <w:r w:rsidRPr="003B7924">
              <w:rPr>
                <w:rFonts w:ascii="Arial" w:eastAsia="Times New Roman" w:hAnsi="Arial" w:cs="Arial"/>
                <w:sz w:val="19"/>
                <w:szCs w:val="19"/>
              </w:rPr>
              <w:br/>
              <w:t>и дал обильный плод.</w:t>
            </w:r>
            <w:r w:rsidRPr="003B7924">
              <w:rPr>
                <w:rFonts w:ascii="Arial" w:eastAsia="Times New Roman" w:hAnsi="Arial" w:cs="Arial"/>
                <w:sz w:val="19"/>
                <w:szCs w:val="19"/>
              </w:rPr>
              <w:br/>
              <w:t>В.А.Сухомлинский</w:t>
            </w:r>
            <w:r w:rsidRPr="003B7924">
              <w:rPr>
                <w:rFonts w:ascii="Arial" w:eastAsia="Times New Roman" w:hAnsi="Arial" w:cs="Arial"/>
                <w:sz w:val="19"/>
                <w:szCs w:val="19"/>
              </w:rPr>
              <w:br/>
            </w:r>
            <w:r w:rsidRPr="003B7924">
              <w:rPr>
                <w:rFonts w:ascii="Arial" w:eastAsia="Times New Roman" w:hAnsi="Arial" w:cs="Arial"/>
                <w:sz w:val="19"/>
                <w:szCs w:val="19"/>
              </w:rPr>
              <w:br/>
              <w:t>Национальной образовательной стратегией–инициативой «Наша новая школа» одновременно с введением и реализацией Федерального государственного образовательного стандарта предусмотрено построение разветвленной системы поиска и поддержки талантливых детей, их сопровождения в течение всего периода становления личности</w:t>
            </w:r>
            <w:r w:rsidRPr="003B7924">
              <w:rPr>
                <w:rFonts w:ascii="Arial" w:eastAsia="Times New Roman" w:hAnsi="Arial" w:cs="Arial"/>
                <w:sz w:val="19"/>
                <w:szCs w:val="19"/>
              </w:rPr>
              <w:br/>
              <w:t>Новые стандарты позволяют развивать одаренность обучающихся через оптимальное сочетание основного, дополнительного и индивидуального образования.</w:t>
            </w:r>
            <w:r w:rsidRPr="003B7924">
              <w:rPr>
                <w:rFonts w:ascii="Arial" w:eastAsia="Times New Roman" w:hAnsi="Arial" w:cs="Arial"/>
                <w:sz w:val="19"/>
                <w:szCs w:val="19"/>
              </w:rPr>
              <w:br/>
            </w:r>
            <w:r w:rsidRPr="003B7924">
              <w:rPr>
                <w:rFonts w:ascii="Arial" w:eastAsia="Times New Roman" w:hAnsi="Arial" w:cs="Arial"/>
                <w:sz w:val="19"/>
                <w:szCs w:val="19"/>
              </w:rPr>
              <w:br/>
            </w:r>
            <w:proofErr w:type="spellStart"/>
            <w:r w:rsidRPr="003B7924">
              <w:rPr>
                <w:rFonts w:ascii="Arial" w:eastAsia="Times New Roman" w:hAnsi="Arial" w:cs="Arial"/>
                <w:sz w:val="19"/>
                <w:szCs w:val="19"/>
              </w:rPr>
              <w:t>Системно-деятельностный</w:t>
            </w:r>
            <w:proofErr w:type="spellEnd"/>
            <w:r w:rsidRPr="003B7924">
              <w:rPr>
                <w:rFonts w:ascii="Arial" w:eastAsia="Times New Roman" w:hAnsi="Arial" w:cs="Arial"/>
                <w:sz w:val="19"/>
                <w:szCs w:val="19"/>
              </w:rPr>
              <w:t xml:space="preserve"> подход, который лежит в основе стандартов, должен обеспечить формирование готовности к саморазвитию обучающихся, их активную учебно-познавательную деятельность, а также построение образовательного процесса с учётом индивидуальных возрастных, психологических и физиологических особенностей обучающихся.</w:t>
            </w:r>
            <w:r w:rsidRPr="003B7924">
              <w:rPr>
                <w:rFonts w:ascii="Arial" w:eastAsia="Times New Roman" w:hAnsi="Arial" w:cs="Arial"/>
                <w:sz w:val="19"/>
                <w:szCs w:val="19"/>
              </w:rPr>
              <w:br/>
            </w:r>
            <w:r w:rsidRPr="003B7924">
              <w:rPr>
                <w:rFonts w:ascii="Arial" w:eastAsia="Times New Roman" w:hAnsi="Arial" w:cs="Arial"/>
                <w:sz w:val="19"/>
                <w:szCs w:val="19"/>
              </w:rPr>
              <w:br/>
              <w:t xml:space="preserve">Важно, чтобы умственные усилия ребенка, его познавательная энергия встречали доброжелательное отношение, поддержку со стороны старших не только в школе, но и дома. Семья одаренного или способного ребенка во всех случаях имеет непосредственное отношение к развитию его личности и одаренности. Как бы мы ни рассматривали роль и </w:t>
            </w:r>
            <w:r w:rsidRPr="003B7924">
              <w:rPr>
                <w:rFonts w:ascii="Arial" w:eastAsia="Times New Roman" w:hAnsi="Arial" w:cs="Arial"/>
                <w:sz w:val="19"/>
                <w:szCs w:val="19"/>
              </w:rPr>
              <w:lastRenderedPageBreak/>
              <w:t>вес природно-обусловленных факторов или влияние целенаправленного обучения и воспитания на развитие личности и одаренности ребенка, во всех случаях значение семьи остается решающим.</w:t>
            </w:r>
            <w:r w:rsidRPr="003B7924">
              <w:rPr>
                <w:rFonts w:ascii="Arial" w:eastAsia="Times New Roman" w:hAnsi="Arial" w:cs="Arial"/>
                <w:sz w:val="19"/>
                <w:szCs w:val="19"/>
              </w:rPr>
              <w:br/>
            </w:r>
            <w:r w:rsidRPr="003B7924">
              <w:rPr>
                <w:rFonts w:ascii="Arial" w:eastAsia="Times New Roman" w:hAnsi="Arial" w:cs="Arial"/>
                <w:sz w:val="19"/>
                <w:szCs w:val="19"/>
              </w:rPr>
              <w:br/>
              <w:t>Задача начальной школы – создать ребенку и его семье комфортные условия для развития творческого и познавательного потенциала.</w:t>
            </w:r>
            <w:r w:rsidRPr="003B7924">
              <w:rPr>
                <w:rFonts w:ascii="Arial" w:eastAsia="Times New Roman" w:hAnsi="Arial" w:cs="Arial"/>
                <w:sz w:val="19"/>
                <w:szCs w:val="19"/>
              </w:rPr>
              <w:br/>
              <w:t>Учитель - координатор усилий не только для оптимального развития одаренных детей, чья одаренность на данный момент может быть ещё не проявившейся, не только просто способных детей, в отношении которых есть серьёзная надежда на качественный скачок в развитии их способностей, но и, прежде всего, родителей этих детей.</w:t>
            </w:r>
            <w:r w:rsidRPr="003B7924">
              <w:rPr>
                <w:rFonts w:ascii="Arial" w:eastAsia="Times New Roman" w:hAnsi="Arial" w:cs="Arial"/>
                <w:sz w:val="19"/>
                <w:szCs w:val="19"/>
              </w:rPr>
              <w:br/>
            </w:r>
            <w:r w:rsidRPr="003B7924">
              <w:rPr>
                <w:rFonts w:ascii="Arial" w:eastAsia="Times New Roman" w:hAnsi="Arial" w:cs="Arial"/>
                <w:sz w:val="19"/>
                <w:szCs w:val="19"/>
              </w:rPr>
              <w:br/>
            </w:r>
            <w:r w:rsidRPr="003B7924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Работа с родителями должна вестись в четырех направлениях:</w:t>
            </w:r>
          </w:p>
          <w:p w:rsidR="003B7924" w:rsidRPr="003B7924" w:rsidRDefault="003B7924" w:rsidP="003B7924">
            <w:pPr>
              <w:numPr>
                <w:ilvl w:val="0"/>
                <w:numId w:val="2"/>
              </w:numPr>
              <w:spacing w:after="0" w:line="276" w:lineRule="atLeast"/>
              <w:ind w:left="360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 w:rsidRPr="003B7924">
              <w:rPr>
                <w:rFonts w:ascii="Arial" w:eastAsia="Times New Roman" w:hAnsi="Arial" w:cs="Arial"/>
                <w:sz w:val="19"/>
                <w:szCs w:val="19"/>
              </w:rPr>
              <w:t> психологическое сопровождение семьи способного ребенка;</w:t>
            </w:r>
          </w:p>
          <w:p w:rsidR="003B7924" w:rsidRPr="003B7924" w:rsidRDefault="003B7924" w:rsidP="003B7924">
            <w:pPr>
              <w:numPr>
                <w:ilvl w:val="0"/>
                <w:numId w:val="2"/>
              </w:numPr>
              <w:spacing w:after="0" w:line="276" w:lineRule="atLeast"/>
              <w:ind w:left="360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 w:rsidRPr="003B7924">
              <w:rPr>
                <w:rFonts w:ascii="Arial" w:eastAsia="Times New Roman" w:hAnsi="Arial" w:cs="Arial"/>
                <w:sz w:val="19"/>
                <w:szCs w:val="19"/>
              </w:rPr>
              <w:t> информационная среда для родителей;</w:t>
            </w:r>
          </w:p>
          <w:p w:rsidR="003B7924" w:rsidRPr="003B7924" w:rsidRDefault="003B7924" w:rsidP="003B7924">
            <w:pPr>
              <w:numPr>
                <w:ilvl w:val="0"/>
                <w:numId w:val="2"/>
              </w:numPr>
              <w:spacing w:after="0" w:line="276" w:lineRule="atLeast"/>
              <w:ind w:left="360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 w:rsidRPr="003B7924">
              <w:rPr>
                <w:rFonts w:ascii="Arial" w:eastAsia="Times New Roman" w:hAnsi="Arial" w:cs="Arial"/>
                <w:sz w:val="19"/>
                <w:szCs w:val="19"/>
              </w:rPr>
              <w:t> совместная практическая деятельность способного ребенка и его родителей;</w:t>
            </w:r>
          </w:p>
          <w:p w:rsidR="003B7924" w:rsidRPr="003B7924" w:rsidRDefault="003B7924" w:rsidP="003B7924">
            <w:pPr>
              <w:numPr>
                <w:ilvl w:val="0"/>
                <w:numId w:val="2"/>
              </w:numPr>
              <w:spacing w:after="0" w:line="276" w:lineRule="atLeast"/>
              <w:ind w:left="360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 w:rsidRPr="003B7924">
              <w:rPr>
                <w:rFonts w:ascii="Arial" w:eastAsia="Times New Roman" w:hAnsi="Arial" w:cs="Arial"/>
                <w:sz w:val="19"/>
                <w:szCs w:val="19"/>
              </w:rPr>
              <w:t> поддержка и поощрение родителей на уровне школы.</w:t>
            </w:r>
          </w:p>
          <w:p w:rsidR="003B7924" w:rsidRPr="003B7924" w:rsidRDefault="003B7924" w:rsidP="003B7924">
            <w:pPr>
              <w:spacing w:after="0" w:line="276" w:lineRule="atLeast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 w:rsidRPr="003B7924">
              <w:rPr>
                <w:rFonts w:ascii="Arial" w:eastAsia="Times New Roman" w:hAnsi="Arial" w:cs="Arial"/>
                <w:sz w:val="19"/>
                <w:szCs w:val="19"/>
              </w:rPr>
              <w:t>Рассмотрим данные направления более подробно.</w:t>
            </w:r>
            <w:r w:rsidRPr="003B7924">
              <w:rPr>
                <w:rFonts w:ascii="Arial" w:eastAsia="Times New Roman" w:hAnsi="Arial" w:cs="Arial"/>
                <w:sz w:val="19"/>
                <w:szCs w:val="19"/>
              </w:rPr>
              <w:br/>
            </w:r>
            <w:r w:rsidRPr="003B7924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Психологическое сопровождение семьи способного ребенка</w:t>
            </w:r>
            <w:r w:rsidRPr="003B7924">
              <w:rPr>
                <w:rFonts w:ascii="Arial" w:eastAsia="Times New Roman" w:hAnsi="Arial" w:cs="Arial"/>
                <w:sz w:val="19"/>
                <w:szCs w:val="19"/>
              </w:rPr>
              <w:br/>
            </w:r>
            <w:r w:rsidRPr="003B7924">
              <w:rPr>
                <w:rFonts w:ascii="Arial" w:eastAsia="Times New Roman" w:hAnsi="Arial" w:cs="Arial"/>
                <w:sz w:val="19"/>
                <w:szCs w:val="19"/>
              </w:rPr>
              <w:br/>
              <w:t>Цель работы психолога с родителями талантливых детей - обучение родителей эффективному взаимодействию с их ребенком [2]. Данная работа</w:t>
            </w:r>
            <w:r w:rsidRPr="003B7924">
              <w:rPr>
                <w:rFonts w:ascii="Arial" w:eastAsia="Times New Roman" w:hAnsi="Arial" w:cs="Arial"/>
                <w:sz w:val="19"/>
              </w:rPr>
              <w:t> </w:t>
            </w:r>
            <w:r w:rsidRPr="003B7924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направлена на</w:t>
            </w:r>
            <w:r w:rsidRPr="003B7924">
              <w:rPr>
                <w:rFonts w:ascii="Arial" w:eastAsia="Times New Roman" w:hAnsi="Arial" w:cs="Arial"/>
                <w:sz w:val="19"/>
                <w:szCs w:val="19"/>
              </w:rPr>
              <w:t>:</w:t>
            </w:r>
          </w:p>
          <w:p w:rsidR="003B7924" w:rsidRPr="003B7924" w:rsidRDefault="003B7924" w:rsidP="003B7924">
            <w:pPr>
              <w:numPr>
                <w:ilvl w:val="0"/>
                <w:numId w:val="3"/>
              </w:numPr>
              <w:spacing w:after="0" w:line="276" w:lineRule="atLeast"/>
              <w:ind w:left="360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 w:rsidRPr="003B7924">
              <w:rPr>
                <w:rFonts w:ascii="Arial" w:eastAsia="Times New Roman" w:hAnsi="Arial" w:cs="Arial"/>
                <w:sz w:val="19"/>
                <w:szCs w:val="19"/>
              </w:rPr>
              <w:t> расширение возможностей понимания одаренного ребенка;</w:t>
            </w:r>
          </w:p>
          <w:p w:rsidR="003B7924" w:rsidRPr="003B7924" w:rsidRDefault="003B7924" w:rsidP="003B7924">
            <w:pPr>
              <w:numPr>
                <w:ilvl w:val="0"/>
                <w:numId w:val="3"/>
              </w:numPr>
              <w:spacing w:after="0" w:line="276" w:lineRule="atLeast"/>
              <w:ind w:left="360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 w:rsidRPr="003B7924">
              <w:rPr>
                <w:rFonts w:ascii="Arial" w:eastAsia="Times New Roman" w:hAnsi="Arial" w:cs="Arial"/>
                <w:sz w:val="19"/>
                <w:szCs w:val="19"/>
              </w:rPr>
              <w:t> улучшение рефлексии своих взаимоотношений с одаренным ребенком;</w:t>
            </w:r>
          </w:p>
          <w:p w:rsidR="003B7924" w:rsidRPr="003B7924" w:rsidRDefault="003B7924" w:rsidP="003B7924">
            <w:pPr>
              <w:numPr>
                <w:ilvl w:val="0"/>
                <w:numId w:val="3"/>
              </w:numPr>
              <w:spacing w:after="0" w:line="276" w:lineRule="atLeast"/>
              <w:ind w:left="360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 w:rsidRPr="003B7924">
              <w:rPr>
                <w:rFonts w:ascii="Arial" w:eastAsia="Times New Roman" w:hAnsi="Arial" w:cs="Arial"/>
                <w:sz w:val="19"/>
                <w:szCs w:val="19"/>
              </w:rPr>
              <w:t> выработку новых навыков взаимодействия с ребенком;</w:t>
            </w:r>
          </w:p>
          <w:p w:rsidR="003B7924" w:rsidRPr="003B7924" w:rsidRDefault="003B7924" w:rsidP="003B7924">
            <w:pPr>
              <w:numPr>
                <w:ilvl w:val="0"/>
                <w:numId w:val="3"/>
              </w:numPr>
              <w:spacing w:after="0" w:line="276" w:lineRule="atLeast"/>
              <w:ind w:left="360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 w:rsidRPr="003B7924">
              <w:rPr>
                <w:rFonts w:ascii="Arial" w:eastAsia="Times New Roman" w:hAnsi="Arial" w:cs="Arial"/>
                <w:sz w:val="19"/>
                <w:szCs w:val="19"/>
              </w:rPr>
              <w:t> установление и развитие отношений сотрудничества и партнерства родителей с ребенком.</w:t>
            </w:r>
          </w:p>
          <w:p w:rsidR="003B7924" w:rsidRPr="003B7924" w:rsidRDefault="003B7924" w:rsidP="003B7924">
            <w:pPr>
              <w:spacing w:after="0" w:line="276" w:lineRule="atLeast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 w:rsidRPr="003B7924">
              <w:rPr>
                <w:rFonts w:ascii="Arial" w:eastAsia="Times New Roman" w:hAnsi="Arial" w:cs="Arial"/>
                <w:sz w:val="19"/>
                <w:szCs w:val="19"/>
              </w:rPr>
              <w:t>В целом работа с родителями должна быть направлена на то, чтобы научить их понимать и принимать своего ребенка, видеть его таким, какой он есть, а не только через призму его талантов. Необходимо подготовить родителей к тому, что из одаренного ребенка вырастет одаренный взрослый, и объяснить им, что в этом нет ничего страшного, что это – замечательно.</w:t>
            </w:r>
            <w:r w:rsidRPr="003B7924">
              <w:rPr>
                <w:rFonts w:ascii="Arial" w:eastAsia="Times New Roman" w:hAnsi="Arial" w:cs="Arial"/>
                <w:sz w:val="19"/>
                <w:szCs w:val="19"/>
              </w:rPr>
              <w:br/>
            </w:r>
            <w:r w:rsidRPr="003B7924">
              <w:rPr>
                <w:rFonts w:ascii="Arial" w:eastAsia="Times New Roman" w:hAnsi="Arial" w:cs="Arial"/>
                <w:sz w:val="19"/>
                <w:szCs w:val="19"/>
              </w:rPr>
              <w:br/>
              <w:t>Главная</w:t>
            </w:r>
            <w:r w:rsidRPr="003B7924">
              <w:rPr>
                <w:rFonts w:ascii="Arial" w:eastAsia="Times New Roman" w:hAnsi="Arial" w:cs="Arial"/>
                <w:sz w:val="19"/>
              </w:rPr>
              <w:t> </w:t>
            </w:r>
            <w:r w:rsidRPr="003B7924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цель психологической помощи</w:t>
            </w:r>
            <w:r w:rsidRPr="003B7924">
              <w:rPr>
                <w:rFonts w:ascii="Arial" w:eastAsia="Times New Roman" w:hAnsi="Arial" w:cs="Arial"/>
                <w:sz w:val="19"/>
              </w:rPr>
              <w:t> </w:t>
            </w:r>
            <w:r w:rsidRPr="003B7924">
              <w:rPr>
                <w:rFonts w:ascii="Arial" w:eastAsia="Times New Roman" w:hAnsi="Arial" w:cs="Arial"/>
                <w:sz w:val="19"/>
                <w:szCs w:val="19"/>
              </w:rPr>
              <w:t>родителям одаренных и способных детей – помочь им понять, что их ребенок, какой бы он ни был, прежде всего – РЕБЕНОК.</w:t>
            </w:r>
            <w:r w:rsidRPr="003B7924">
              <w:rPr>
                <w:rFonts w:ascii="Arial" w:eastAsia="Times New Roman" w:hAnsi="Arial" w:cs="Arial"/>
                <w:sz w:val="19"/>
                <w:szCs w:val="19"/>
              </w:rPr>
              <w:br/>
            </w:r>
            <w:r w:rsidRPr="003B7924">
              <w:rPr>
                <w:rFonts w:ascii="Arial" w:eastAsia="Times New Roman" w:hAnsi="Arial" w:cs="Arial"/>
                <w:sz w:val="19"/>
                <w:szCs w:val="19"/>
              </w:rPr>
              <w:br/>
            </w:r>
            <w:r w:rsidRPr="003B7924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Информационная среда</w:t>
            </w:r>
            <w:r w:rsidRPr="003B7924">
              <w:rPr>
                <w:rFonts w:ascii="Arial" w:eastAsia="Times New Roman" w:hAnsi="Arial" w:cs="Arial"/>
                <w:sz w:val="19"/>
                <w:szCs w:val="19"/>
              </w:rPr>
              <w:br/>
              <w:t>Специально для родителей класса разработан цикл родительских собраний «Мой ребенок – восьмое чудо света». Формы собраний очень разнообразные: круглые столы, конференции, практикумы, «творческие копилки» и т.д.</w:t>
            </w:r>
            <w:r w:rsidRPr="003B7924">
              <w:rPr>
                <w:rFonts w:ascii="Arial" w:eastAsia="Times New Roman" w:hAnsi="Arial" w:cs="Arial"/>
                <w:sz w:val="19"/>
                <w:szCs w:val="19"/>
              </w:rPr>
              <w:br/>
            </w:r>
            <w:r w:rsidRPr="003B7924">
              <w:rPr>
                <w:rFonts w:ascii="Arial" w:eastAsia="Times New Roman" w:hAnsi="Arial" w:cs="Arial"/>
                <w:sz w:val="19"/>
                <w:szCs w:val="19"/>
              </w:rPr>
              <w:br/>
              <w:t>Большим подспорьем для развития кругозора родителей стал электронный дневник «</w:t>
            </w:r>
            <w:proofErr w:type="spellStart"/>
            <w:r w:rsidRPr="003B7924">
              <w:rPr>
                <w:rFonts w:ascii="Arial" w:eastAsia="Times New Roman" w:hAnsi="Arial" w:cs="Arial"/>
                <w:sz w:val="19"/>
                <w:szCs w:val="19"/>
              </w:rPr>
              <w:t>Дневник.ru</w:t>
            </w:r>
            <w:proofErr w:type="spellEnd"/>
            <w:r w:rsidRPr="003B7924">
              <w:rPr>
                <w:rFonts w:ascii="Arial" w:eastAsia="Times New Roman" w:hAnsi="Arial" w:cs="Arial"/>
                <w:sz w:val="19"/>
                <w:szCs w:val="19"/>
              </w:rPr>
              <w:t>». В рамках «Дневника» созданы специальные группы «Учись учиться» и «Юные исследователи».</w:t>
            </w:r>
            <w:r w:rsidRPr="003B7924">
              <w:rPr>
                <w:rFonts w:ascii="Arial" w:eastAsia="Times New Roman" w:hAnsi="Arial" w:cs="Arial"/>
                <w:sz w:val="19"/>
                <w:szCs w:val="19"/>
              </w:rPr>
              <w:br/>
              <w:t>Для участников группы «Учись учиться» подобраны специальные задания и тренажеры для развития учебных навыков. Ребенок и его родители могут подобрать необходимые задания для отработки и совершенствования какого-то навыка.</w:t>
            </w:r>
            <w:r w:rsidRPr="003B7924">
              <w:rPr>
                <w:rFonts w:ascii="Arial" w:eastAsia="Times New Roman" w:hAnsi="Arial" w:cs="Arial"/>
                <w:sz w:val="19"/>
                <w:szCs w:val="19"/>
              </w:rPr>
              <w:br/>
            </w:r>
            <w:r w:rsidRPr="003B7924">
              <w:rPr>
                <w:rFonts w:ascii="Arial" w:eastAsia="Times New Roman" w:hAnsi="Arial" w:cs="Arial"/>
                <w:sz w:val="19"/>
                <w:szCs w:val="19"/>
              </w:rPr>
              <w:br/>
              <w:t>Участники группы «Юные исследователи» - семьи класса, которым интересно заниматься исследовательской деятельностью. На страничках группы предлагаются интересные опыты, родителей и детей знакомят с лучшим исследовательскими работами научного общества младших школьников «</w:t>
            </w:r>
            <w:proofErr w:type="spellStart"/>
            <w:r w:rsidRPr="003B7924">
              <w:rPr>
                <w:rFonts w:ascii="Arial" w:eastAsia="Times New Roman" w:hAnsi="Arial" w:cs="Arial"/>
                <w:sz w:val="19"/>
                <w:szCs w:val="19"/>
              </w:rPr>
              <w:t>ЮнИс</w:t>
            </w:r>
            <w:proofErr w:type="spellEnd"/>
            <w:r w:rsidRPr="003B7924">
              <w:rPr>
                <w:rFonts w:ascii="Arial" w:eastAsia="Times New Roman" w:hAnsi="Arial" w:cs="Arial"/>
                <w:sz w:val="19"/>
                <w:szCs w:val="19"/>
              </w:rPr>
              <w:t>», родители делятся своими впечатлениями от совместных исследовательских работ с детьми.</w:t>
            </w:r>
            <w:r w:rsidRPr="003B7924">
              <w:rPr>
                <w:rFonts w:ascii="Arial" w:eastAsia="Times New Roman" w:hAnsi="Arial" w:cs="Arial"/>
                <w:sz w:val="19"/>
                <w:szCs w:val="19"/>
              </w:rPr>
              <w:br/>
            </w:r>
            <w:r w:rsidRPr="003B7924">
              <w:rPr>
                <w:rFonts w:ascii="Arial" w:eastAsia="Times New Roman" w:hAnsi="Arial" w:cs="Arial"/>
                <w:sz w:val="19"/>
                <w:szCs w:val="19"/>
              </w:rPr>
              <w:lastRenderedPageBreak/>
              <w:br/>
              <w:t>На сайте группы «</w:t>
            </w:r>
            <w:proofErr w:type="spellStart"/>
            <w:r w:rsidRPr="003B7924">
              <w:rPr>
                <w:rFonts w:ascii="Arial" w:eastAsia="Times New Roman" w:hAnsi="Arial" w:cs="Arial"/>
                <w:sz w:val="19"/>
                <w:szCs w:val="19"/>
              </w:rPr>
              <w:t>ЮнИс</w:t>
            </w:r>
            <w:proofErr w:type="spellEnd"/>
            <w:r w:rsidRPr="003B7924">
              <w:rPr>
                <w:rFonts w:ascii="Arial" w:eastAsia="Times New Roman" w:hAnsi="Arial" w:cs="Arial"/>
                <w:sz w:val="19"/>
                <w:szCs w:val="19"/>
              </w:rPr>
              <w:t>» предложены</w:t>
            </w:r>
            <w:r w:rsidRPr="003B7924">
              <w:rPr>
                <w:rFonts w:ascii="Arial" w:eastAsia="Times New Roman" w:hAnsi="Arial" w:cs="Arial"/>
                <w:sz w:val="19"/>
              </w:rPr>
              <w:t> </w:t>
            </w:r>
            <w:r w:rsidRPr="003B7924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рекомендации родителям</w:t>
            </w:r>
            <w:r w:rsidRPr="003B7924">
              <w:rPr>
                <w:rFonts w:ascii="Arial" w:eastAsia="Times New Roman" w:hAnsi="Arial" w:cs="Arial"/>
                <w:sz w:val="19"/>
              </w:rPr>
              <w:t> </w:t>
            </w:r>
            <w:r w:rsidRPr="003B7924">
              <w:rPr>
                <w:rFonts w:ascii="Arial" w:eastAsia="Times New Roman" w:hAnsi="Arial" w:cs="Arial"/>
                <w:sz w:val="19"/>
                <w:szCs w:val="19"/>
              </w:rPr>
              <w:t>одаренных детей [3]:</w:t>
            </w:r>
          </w:p>
          <w:p w:rsidR="003B7924" w:rsidRPr="003B7924" w:rsidRDefault="003B7924" w:rsidP="003B7924">
            <w:pPr>
              <w:numPr>
                <w:ilvl w:val="0"/>
                <w:numId w:val="4"/>
              </w:numPr>
              <w:spacing w:after="0" w:line="276" w:lineRule="atLeast"/>
              <w:ind w:left="360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 w:rsidRPr="003B7924">
              <w:rPr>
                <w:rFonts w:ascii="Arial" w:eastAsia="Times New Roman" w:hAnsi="Arial" w:cs="Arial"/>
                <w:sz w:val="19"/>
                <w:szCs w:val="19"/>
              </w:rPr>
              <w:t> Будьте честными. Все дети весьма чувствительны ко лжи, а к одаренным детям это относится в большей степени.</w:t>
            </w:r>
          </w:p>
          <w:p w:rsidR="003B7924" w:rsidRPr="003B7924" w:rsidRDefault="003B7924" w:rsidP="003B7924">
            <w:pPr>
              <w:numPr>
                <w:ilvl w:val="0"/>
                <w:numId w:val="4"/>
              </w:numPr>
              <w:spacing w:after="0" w:line="276" w:lineRule="atLeast"/>
              <w:ind w:left="360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 w:rsidRPr="003B7924">
              <w:rPr>
                <w:rFonts w:ascii="Arial" w:eastAsia="Times New Roman" w:hAnsi="Arial" w:cs="Arial"/>
                <w:sz w:val="19"/>
                <w:szCs w:val="19"/>
              </w:rPr>
              <w:t> Оценивайте уровень развития ребенка.</w:t>
            </w:r>
          </w:p>
          <w:p w:rsidR="003B7924" w:rsidRPr="003B7924" w:rsidRDefault="003B7924" w:rsidP="003B7924">
            <w:pPr>
              <w:numPr>
                <w:ilvl w:val="0"/>
                <w:numId w:val="4"/>
              </w:numPr>
              <w:spacing w:after="0" w:line="276" w:lineRule="atLeast"/>
              <w:ind w:left="360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 w:rsidRPr="003B7924">
              <w:rPr>
                <w:rFonts w:ascii="Arial" w:eastAsia="Times New Roman" w:hAnsi="Arial" w:cs="Arial"/>
                <w:sz w:val="19"/>
                <w:szCs w:val="19"/>
              </w:rPr>
              <w:t> Избегайте длинных объяснений или бесед.</w:t>
            </w:r>
          </w:p>
          <w:p w:rsidR="003B7924" w:rsidRPr="003B7924" w:rsidRDefault="003B7924" w:rsidP="003B7924">
            <w:pPr>
              <w:numPr>
                <w:ilvl w:val="0"/>
                <w:numId w:val="4"/>
              </w:numPr>
              <w:spacing w:after="0" w:line="276" w:lineRule="atLeast"/>
              <w:ind w:left="360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 w:rsidRPr="003B7924">
              <w:rPr>
                <w:rFonts w:ascii="Arial" w:eastAsia="Times New Roman" w:hAnsi="Arial" w:cs="Arial"/>
                <w:sz w:val="19"/>
                <w:szCs w:val="19"/>
              </w:rPr>
              <w:t> Старайтесь вовремя уловить изменения в ребенке. Они могут выражаться в неординарных вопросах или в поведении и являются признаком одаренности.</w:t>
            </w:r>
          </w:p>
          <w:p w:rsidR="003B7924" w:rsidRPr="003B7924" w:rsidRDefault="003B7924" w:rsidP="003B7924">
            <w:pPr>
              <w:numPr>
                <w:ilvl w:val="0"/>
                <w:numId w:val="4"/>
              </w:numPr>
              <w:spacing w:after="0" w:line="276" w:lineRule="atLeast"/>
              <w:ind w:left="360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 w:rsidRPr="003B7924">
              <w:rPr>
                <w:rFonts w:ascii="Arial" w:eastAsia="Times New Roman" w:hAnsi="Arial" w:cs="Arial"/>
                <w:sz w:val="19"/>
                <w:szCs w:val="19"/>
              </w:rPr>
              <w:t> Уважайте в ребенке индивидуальность. Не стремитесь проецировать на него собственные интересы и увлечения.</w:t>
            </w:r>
          </w:p>
          <w:p w:rsidR="003B7924" w:rsidRPr="003B7924" w:rsidRDefault="003B7924" w:rsidP="003B7924">
            <w:pPr>
              <w:numPr>
                <w:ilvl w:val="0"/>
                <w:numId w:val="4"/>
              </w:numPr>
              <w:spacing w:after="0" w:line="276" w:lineRule="atLeast"/>
              <w:ind w:left="360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 w:rsidRPr="003B7924">
              <w:rPr>
                <w:rFonts w:ascii="Arial" w:eastAsia="Times New Roman" w:hAnsi="Arial" w:cs="Arial"/>
                <w:sz w:val="19"/>
                <w:szCs w:val="19"/>
              </w:rPr>
              <w:t> Развивайте в своих детях следующие качества:</w:t>
            </w:r>
          </w:p>
          <w:p w:rsidR="003B7924" w:rsidRPr="003B7924" w:rsidRDefault="003B7924" w:rsidP="003B7924">
            <w:pPr>
              <w:numPr>
                <w:ilvl w:val="1"/>
                <w:numId w:val="4"/>
              </w:numPr>
              <w:spacing w:after="0" w:line="276" w:lineRule="atLeast"/>
              <w:ind w:left="720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 w:rsidRPr="003B7924">
              <w:rPr>
                <w:rFonts w:ascii="Arial" w:eastAsia="Times New Roman" w:hAnsi="Arial" w:cs="Arial"/>
                <w:sz w:val="19"/>
                <w:szCs w:val="19"/>
              </w:rPr>
              <w:t xml:space="preserve"> уверенность, базирующуюся на собственном сознании </w:t>
            </w:r>
            <w:proofErr w:type="spellStart"/>
            <w:r w:rsidRPr="003B7924">
              <w:rPr>
                <w:rFonts w:ascii="Arial" w:eastAsia="Times New Roman" w:hAnsi="Arial" w:cs="Arial"/>
                <w:sz w:val="19"/>
                <w:szCs w:val="19"/>
              </w:rPr>
              <w:t>самоценности</w:t>
            </w:r>
            <w:proofErr w:type="spellEnd"/>
            <w:r w:rsidRPr="003B7924">
              <w:rPr>
                <w:rFonts w:ascii="Arial" w:eastAsia="Times New Roman" w:hAnsi="Arial" w:cs="Arial"/>
                <w:sz w:val="19"/>
                <w:szCs w:val="19"/>
              </w:rPr>
              <w:t>;</w:t>
            </w:r>
          </w:p>
          <w:p w:rsidR="003B7924" w:rsidRPr="003B7924" w:rsidRDefault="003B7924" w:rsidP="003B7924">
            <w:pPr>
              <w:numPr>
                <w:ilvl w:val="1"/>
                <w:numId w:val="4"/>
              </w:numPr>
              <w:spacing w:after="0" w:line="276" w:lineRule="atLeast"/>
              <w:ind w:left="720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 w:rsidRPr="003B7924">
              <w:rPr>
                <w:rFonts w:ascii="Arial" w:eastAsia="Times New Roman" w:hAnsi="Arial" w:cs="Arial"/>
                <w:sz w:val="19"/>
                <w:szCs w:val="19"/>
              </w:rPr>
              <w:t> понимание достоинств и недостатков в себе самом и в окружающих;</w:t>
            </w:r>
          </w:p>
          <w:p w:rsidR="003B7924" w:rsidRPr="003B7924" w:rsidRDefault="003B7924" w:rsidP="003B7924">
            <w:pPr>
              <w:numPr>
                <w:ilvl w:val="1"/>
                <w:numId w:val="4"/>
              </w:numPr>
              <w:spacing w:after="0" w:line="276" w:lineRule="atLeast"/>
              <w:ind w:left="720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 w:rsidRPr="003B7924">
              <w:rPr>
                <w:rFonts w:ascii="Arial" w:eastAsia="Times New Roman" w:hAnsi="Arial" w:cs="Arial"/>
                <w:sz w:val="19"/>
                <w:szCs w:val="19"/>
              </w:rPr>
              <w:t> интеллектуальную любознательность и готовность к исследовательскому риску;</w:t>
            </w:r>
          </w:p>
          <w:p w:rsidR="003B7924" w:rsidRPr="003B7924" w:rsidRDefault="003B7924" w:rsidP="003B7924">
            <w:pPr>
              <w:numPr>
                <w:ilvl w:val="1"/>
                <w:numId w:val="4"/>
              </w:numPr>
              <w:spacing w:after="0" w:line="276" w:lineRule="atLeast"/>
              <w:ind w:left="720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 w:rsidRPr="003B7924">
              <w:rPr>
                <w:rFonts w:ascii="Arial" w:eastAsia="Times New Roman" w:hAnsi="Arial" w:cs="Arial"/>
                <w:sz w:val="19"/>
                <w:szCs w:val="19"/>
              </w:rPr>
              <w:t> уважение к доброте, честности, дружелюбию, сопереживанию, терпению, к душевному мужеству;</w:t>
            </w:r>
          </w:p>
          <w:p w:rsidR="003B7924" w:rsidRPr="003B7924" w:rsidRDefault="003B7924" w:rsidP="003B7924">
            <w:pPr>
              <w:numPr>
                <w:ilvl w:val="1"/>
                <w:numId w:val="4"/>
              </w:numPr>
              <w:spacing w:after="0" w:line="276" w:lineRule="atLeast"/>
              <w:ind w:left="720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 w:rsidRPr="003B7924">
              <w:rPr>
                <w:rFonts w:ascii="Arial" w:eastAsia="Times New Roman" w:hAnsi="Arial" w:cs="Arial"/>
                <w:sz w:val="19"/>
                <w:szCs w:val="19"/>
              </w:rPr>
              <w:t> привычку опираться на собственные силы и готовность нести ответственность за свои поступки;</w:t>
            </w:r>
          </w:p>
          <w:p w:rsidR="003B7924" w:rsidRPr="003B7924" w:rsidRDefault="003B7924" w:rsidP="003B7924">
            <w:pPr>
              <w:numPr>
                <w:ilvl w:val="1"/>
                <w:numId w:val="4"/>
              </w:numPr>
              <w:spacing w:after="0" w:line="276" w:lineRule="atLeast"/>
              <w:ind w:left="720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 w:rsidRPr="003B7924">
              <w:rPr>
                <w:rFonts w:ascii="Arial" w:eastAsia="Times New Roman" w:hAnsi="Arial" w:cs="Arial"/>
                <w:sz w:val="19"/>
                <w:szCs w:val="19"/>
              </w:rPr>
              <w:t> умение помогать находить общий язык и радость в общении с людьми всех возрастов.</w:t>
            </w:r>
          </w:p>
          <w:p w:rsidR="003B7924" w:rsidRPr="003B7924" w:rsidRDefault="003B7924" w:rsidP="003B7924">
            <w:pPr>
              <w:spacing w:after="0" w:line="276" w:lineRule="atLeast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 w:rsidRPr="003B7924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Совместная практическая деятельность способного ребенка и его родителей</w:t>
            </w:r>
            <w:r w:rsidRPr="003B7924">
              <w:rPr>
                <w:rFonts w:ascii="Arial" w:eastAsia="Times New Roman" w:hAnsi="Arial" w:cs="Arial"/>
                <w:sz w:val="19"/>
                <w:szCs w:val="19"/>
              </w:rPr>
              <w:br/>
              <w:t>В первый класс дети приходят после подготовительных курсов «</w:t>
            </w:r>
            <w:proofErr w:type="spellStart"/>
            <w:r w:rsidRPr="003B7924">
              <w:rPr>
                <w:rFonts w:ascii="Arial" w:eastAsia="Times New Roman" w:hAnsi="Arial" w:cs="Arial"/>
                <w:sz w:val="19"/>
                <w:szCs w:val="19"/>
              </w:rPr>
              <w:t>Предшкольная</w:t>
            </w:r>
            <w:proofErr w:type="spellEnd"/>
            <w:r w:rsidRPr="003B7924">
              <w:rPr>
                <w:rFonts w:ascii="Arial" w:eastAsia="Times New Roman" w:hAnsi="Arial" w:cs="Arial"/>
                <w:sz w:val="19"/>
                <w:szCs w:val="19"/>
              </w:rPr>
              <w:t xml:space="preserve"> пора», которые организованы при нашей школе. К моменту окончания курсов учитель достаточно хорошо знаком с родителями и детьми. Работа по развитию творческого и познавательного потенциала детей начинается в летнее время перед первым классом. Лето – благоприятное время для решения воспитательно-образовательных задач. Разнообразная деятельность и новые впечатления ждут младшего школьника и в родном городе, и за его чертой, и в зарубежных поездках. Информация о том, как развивать ребенка летом, что нового и интересного можно с ним узнать, какие маленькие открытия совершить, необходима каждой семье.</w:t>
            </w:r>
            <w:r w:rsidRPr="003B7924">
              <w:rPr>
                <w:rFonts w:ascii="Arial" w:eastAsia="Times New Roman" w:hAnsi="Arial" w:cs="Arial"/>
                <w:sz w:val="19"/>
                <w:szCs w:val="19"/>
              </w:rPr>
              <w:br/>
            </w:r>
            <w:r w:rsidRPr="003B7924">
              <w:rPr>
                <w:rFonts w:ascii="Arial" w:eastAsia="Times New Roman" w:hAnsi="Arial" w:cs="Arial"/>
                <w:sz w:val="19"/>
                <w:szCs w:val="19"/>
              </w:rPr>
              <w:br/>
              <w:t>Целесообразно подготовить родителей к активному познавательному совместному отдыху с детьми. Беседуя с родителями, необходимо показать, что лето – это подходящее время для формирования познавательных интересов ребенка. На майском собрании учитель информирует родителей о широких возможностях, как провести лето с ребенком интересно и полезно. Родителям сообщается, что в сентябре будет проведен конкурс «Наше необычное лето!»</w:t>
            </w:r>
            <w:r w:rsidRPr="003B7924">
              <w:rPr>
                <w:rFonts w:ascii="Arial" w:eastAsia="Times New Roman" w:hAnsi="Arial" w:cs="Arial"/>
                <w:sz w:val="19"/>
                <w:szCs w:val="19"/>
              </w:rPr>
              <w:br/>
            </w:r>
            <w:r w:rsidRPr="003B7924">
              <w:rPr>
                <w:rFonts w:ascii="Arial" w:eastAsia="Times New Roman" w:hAnsi="Arial" w:cs="Arial"/>
                <w:sz w:val="19"/>
                <w:szCs w:val="19"/>
              </w:rPr>
              <w:br/>
              <w:t>Предлагаются следующие темы и задания во время отдыха с детьми:</w:t>
            </w:r>
          </w:p>
          <w:p w:rsidR="003B7924" w:rsidRPr="003B7924" w:rsidRDefault="003B7924" w:rsidP="003B7924">
            <w:pPr>
              <w:numPr>
                <w:ilvl w:val="0"/>
                <w:numId w:val="5"/>
              </w:numPr>
              <w:spacing w:after="0" w:line="276" w:lineRule="atLeast"/>
              <w:ind w:left="360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 w:rsidRPr="003B7924">
              <w:rPr>
                <w:rFonts w:ascii="Arial" w:eastAsia="Times New Roman" w:hAnsi="Arial" w:cs="Arial"/>
                <w:sz w:val="19"/>
                <w:szCs w:val="19"/>
              </w:rPr>
              <w:t> Интересное вокруг меня (сфотографировать или зарисовать что-то необычное, провести наблюдение).</w:t>
            </w:r>
          </w:p>
          <w:p w:rsidR="003B7924" w:rsidRPr="003B7924" w:rsidRDefault="003B7924" w:rsidP="003B7924">
            <w:pPr>
              <w:numPr>
                <w:ilvl w:val="0"/>
                <w:numId w:val="5"/>
              </w:numPr>
              <w:spacing w:after="0" w:line="276" w:lineRule="atLeast"/>
              <w:ind w:left="360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 w:rsidRPr="003B7924">
              <w:rPr>
                <w:rFonts w:ascii="Arial" w:eastAsia="Times New Roman" w:hAnsi="Arial" w:cs="Arial"/>
                <w:sz w:val="19"/>
                <w:szCs w:val="19"/>
              </w:rPr>
              <w:t> Огородный волшебник (проведение опытов на садовых и огородных участках).</w:t>
            </w:r>
          </w:p>
          <w:p w:rsidR="003B7924" w:rsidRPr="003B7924" w:rsidRDefault="003B7924" w:rsidP="003B7924">
            <w:pPr>
              <w:numPr>
                <w:ilvl w:val="0"/>
                <w:numId w:val="5"/>
              </w:numPr>
              <w:spacing w:after="0" w:line="276" w:lineRule="atLeast"/>
              <w:ind w:left="360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 w:rsidRPr="003B7924">
              <w:rPr>
                <w:rFonts w:ascii="Arial" w:eastAsia="Times New Roman" w:hAnsi="Arial" w:cs="Arial"/>
                <w:sz w:val="19"/>
                <w:szCs w:val="19"/>
              </w:rPr>
              <w:t> В далеких странах …. (фоторепортаж поездки)</w:t>
            </w:r>
          </w:p>
          <w:p w:rsidR="003B7924" w:rsidRPr="003B7924" w:rsidRDefault="003B7924" w:rsidP="003B7924">
            <w:pPr>
              <w:numPr>
                <w:ilvl w:val="0"/>
                <w:numId w:val="5"/>
              </w:numPr>
              <w:spacing w:after="0" w:line="276" w:lineRule="atLeast"/>
              <w:ind w:left="360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 w:rsidRPr="003B7924">
              <w:rPr>
                <w:rFonts w:ascii="Arial" w:eastAsia="Times New Roman" w:hAnsi="Arial" w:cs="Arial"/>
                <w:sz w:val="19"/>
                <w:szCs w:val="19"/>
              </w:rPr>
              <w:t> В гости к маленьким друзьям (провести наблюдение за насекомым).</w:t>
            </w:r>
          </w:p>
          <w:p w:rsidR="003B7924" w:rsidRPr="003B7924" w:rsidRDefault="003B7924" w:rsidP="003B7924">
            <w:pPr>
              <w:numPr>
                <w:ilvl w:val="0"/>
                <w:numId w:val="5"/>
              </w:numPr>
              <w:spacing w:after="0" w:line="276" w:lineRule="atLeast"/>
              <w:ind w:left="360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 w:rsidRPr="003B7924">
              <w:rPr>
                <w:rFonts w:ascii="Arial" w:eastAsia="Times New Roman" w:hAnsi="Arial" w:cs="Arial"/>
                <w:sz w:val="19"/>
                <w:szCs w:val="19"/>
              </w:rPr>
              <w:t> Загадки подводного мира (наблюдение, зарисовки, фоторепортажи).</w:t>
            </w:r>
          </w:p>
          <w:p w:rsidR="003B7924" w:rsidRPr="003B7924" w:rsidRDefault="003B7924" w:rsidP="003B7924">
            <w:pPr>
              <w:numPr>
                <w:ilvl w:val="0"/>
                <w:numId w:val="5"/>
              </w:numPr>
              <w:spacing w:after="0" w:line="276" w:lineRule="atLeast"/>
              <w:ind w:left="360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 w:rsidRPr="003B7924">
              <w:rPr>
                <w:rFonts w:ascii="Arial" w:eastAsia="Times New Roman" w:hAnsi="Arial" w:cs="Arial"/>
                <w:sz w:val="19"/>
                <w:szCs w:val="19"/>
              </w:rPr>
              <w:t> Мои первые опыты.</w:t>
            </w:r>
          </w:p>
          <w:p w:rsidR="003B7924" w:rsidRPr="003B7924" w:rsidRDefault="003B7924" w:rsidP="003B7924">
            <w:pPr>
              <w:spacing w:after="0" w:line="276" w:lineRule="atLeast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 w:rsidRPr="003B7924">
              <w:rPr>
                <w:rFonts w:ascii="Arial" w:eastAsia="Times New Roman" w:hAnsi="Arial" w:cs="Arial"/>
                <w:sz w:val="19"/>
                <w:szCs w:val="19"/>
              </w:rPr>
              <w:t>Необходимо познакомить родителей с опытами с применением природных компонентов: ветра, песка, солнца, камней, воды. Они разнообразят отдых, сделают его насыщенным, интересным, а, самое главное, полезным для умственного, познавательного, художественно – эстетического и физического развития младшего школьника; повысят его самостоятельную активную деятельность.</w:t>
            </w:r>
            <w:r w:rsidRPr="003B7924">
              <w:rPr>
                <w:rFonts w:ascii="Arial" w:eastAsia="Times New Roman" w:hAnsi="Arial" w:cs="Arial"/>
                <w:sz w:val="19"/>
                <w:szCs w:val="19"/>
              </w:rPr>
              <w:br/>
            </w:r>
            <w:r w:rsidRPr="003B7924">
              <w:rPr>
                <w:rFonts w:ascii="Arial" w:eastAsia="Times New Roman" w:hAnsi="Arial" w:cs="Arial"/>
                <w:sz w:val="19"/>
                <w:szCs w:val="19"/>
              </w:rPr>
              <w:br/>
            </w:r>
            <w:r w:rsidRPr="003B7924">
              <w:rPr>
                <w:rFonts w:ascii="Arial" w:eastAsia="Times New Roman" w:hAnsi="Arial" w:cs="Arial"/>
                <w:sz w:val="19"/>
                <w:szCs w:val="19"/>
              </w:rPr>
              <w:lastRenderedPageBreak/>
              <w:t>Правильные рекомендации по проведению летнего отдыха с детьми дают родителям больше возможностей и идей для совместных с детьми экскурсий, интересных и полезных дел и творческих работ, а у детей больше положительных эмоций, приятных воспоминаний о том, как он провел лето вместе с родителями.</w:t>
            </w:r>
            <w:r w:rsidRPr="003B7924">
              <w:rPr>
                <w:rFonts w:ascii="Arial" w:eastAsia="Times New Roman" w:hAnsi="Arial" w:cs="Arial"/>
                <w:sz w:val="19"/>
                <w:szCs w:val="19"/>
              </w:rPr>
              <w:br/>
            </w:r>
            <w:r w:rsidRPr="003B7924">
              <w:rPr>
                <w:rFonts w:ascii="Arial" w:eastAsia="Times New Roman" w:hAnsi="Arial" w:cs="Arial"/>
                <w:sz w:val="19"/>
                <w:szCs w:val="19"/>
              </w:rPr>
              <w:br/>
              <w:t>Во время учебного года родители и дети организуют совместные проекты разнообразной тематики, делают презентации своих проектов на тематических неделях. Для развития творческой и познавательной активности детей родители помогают детям участвовать в различных творческих и познавательных конкурсах различного уровня.</w:t>
            </w:r>
            <w:r w:rsidRPr="003B7924">
              <w:rPr>
                <w:rFonts w:ascii="Arial" w:eastAsia="Times New Roman" w:hAnsi="Arial" w:cs="Arial"/>
                <w:sz w:val="19"/>
                <w:szCs w:val="19"/>
              </w:rPr>
              <w:br/>
            </w:r>
            <w:r w:rsidRPr="003B7924">
              <w:rPr>
                <w:rFonts w:ascii="Arial" w:eastAsia="Times New Roman" w:hAnsi="Arial" w:cs="Arial"/>
                <w:sz w:val="19"/>
                <w:szCs w:val="19"/>
              </w:rPr>
              <w:br/>
            </w:r>
            <w:r w:rsidRPr="003B7924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Поддержка и поощрение родителей на уровне школы</w:t>
            </w:r>
            <w:r w:rsidRPr="003B7924">
              <w:rPr>
                <w:rFonts w:ascii="Arial" w:eastAsia="Times New Roman" w:hAnsi="Arial" w:cs="Arial"/>
                <w:sz w:val="19"/>
                <w:szCs w:val="19"/>
              </w:rPr>
              <w:br/>
              <w:t>Работа родителей обязательно должна поддерживаться и поощряться школой. В нашей школе ежегодно 25 января проводится праздник «Мы славим тех, кто нас прославил». На сцену выходят не только дети, которые являются Честью и Славой школы, но и их родители.</w:t>
            </w:r>
            <w:r w:rsidRPr="003B7924">
              <w:rPr>
                <w:rFonts w:ascii="Arial" w:eastAsia="Times New Roman" w:hAnsi="Arial" w:cs="Arial"/>
                <w:sz w:val="19"/>
                <w:szCs w:val="19"/>
              </w:rPr>
              <w:br/>
              <w:t>Специально для родителей в школьной научно-практической конференции выделена секция «Родительские университеты», где родители делятся опытом своей работы с детьми.</w:t>
            </w:r>
            <w:r w:rsidRPr="003B7924">
              <w:rPr>
                <w:rFonts w:ascii="Arial" w:eastAsia="Times New Roman" w:hAnsi="Arial" w:cs="Arial"/>
                <w:sz w:val="19"/>
                <w:szCs w:val="19"/>
              </w:rPr>
              <w:br/>
              <w:t>Лучшие родительские работы выдвигаются на городские Родительские Чтения.</w:t>
            </w:r>
            <w:r w:rsidRPr="003B7924">
              <w:rPr>
                <w:rFonts w:ascii="Arial" w:eastAsia="Times New Roman" w:hAnsi="Arial" w:cs="Arial"/>
                <w:sz w:val="19"/>
                <w:szCs w:val="19"/>
              </w:rPr>
              <w:br/>
            </w:r>
            <w:r w:rsidRPr="003B7924">
              <w:rPr>
                <w:rFonts w:ascii="Arial" w:eastAsia="Times New Roman" w:hAnsi="Arial" w:cs="Arial"/>
                <w:sz w:val="19"/>
                <w:szCs w:val="19"/>
              </w:rPr>
              <w:br/>
              <w:t>Не так давно считалось, что все дети равны и в интеллектуальном плане, и в эмоциональном. Надо только научить их думать, сопереживать, решать сложные логические задачи. Однако опыт современного образования показывает, что существуют различия между детьми. Выделяются дети с более развитым интеллектом, чем у их сверстников, со способностями к творчеству, с умением классифицировать, обобщать, находить взаимосвязи. Они постоянно находятся в поиске ответа на интересующие их вопросы, любознательны, проявляют самостоятельность, активны.</w:t>
            </w:r>
            <w:r w:rsidRPr="003B7924">
              <w:rPr>
                <w:rFonts w:ascii="Arial" w:eastAsia="Times New Roman" w:hAnsi="Arial" w:cs="Arial"/>
                <w:sz w:val="19"/>
                <w:szCs w:val="19"/>
              </w:rPr>
              <w:br/>
              <w:t>Одним из наиболее существенных факторов, влияющих как на интеллектуальное, так и на личностное развитие ребенка, является</w:t>
            </w:r>
            <w:r w:rsidRPr="003B7924">
              <w:rPr>
                <w:rFonts w:ascii="Arial" w:eastAsia="Times New Roman" w:hAnsi="Arial" w:cs="Arial"/>
                <w:sz w:val="19"/>
              </w:rPr>
              <w:t> </w:t>
            </w:r>
            <w:r w:rsidRPr="003B7924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семья</w:t>
            </w:r>
            <w:r w:rsidRPr="003B7924">
              <w:rPr>
                <w:rFonts w:ascii="Arial" w:eastAsia="Times New Roman" w:hAnsi="Arial" w:cs="Arial"/>
                <w:sz w:val="19"/>
                <w:szCs w:val="19"/>
              </w:rPr>
              <w:t>.</w:t>
            </w:r>
            <w:r w:rsidRPr="003B7924">
              <w:rPr>
                <w:rFonts w:ascii="Arial" w:eastAsia="Times New Roman" w:hAnsi="Arial" w:cs="Arial"/>
                <w:sz w:val="19"/>
                <w:szCs w:val="19"/>
              </w:rPr>
              <w:br/>
            </w:r>
            <w:r w:rsidRPr="003B7924">
              <w:rPr>
                <w:rFonts w:ascii="Arial" w:eastAsia="Times New Roman" w:hAnsi="Arial" w:cs="Arial"/>
                <w:sz w:val="19"/>
                <w:szCs w:val="19"/>
              </w:rPr>
              <w:br/>
              <w:t>Представленная выше система работы позволяет повышать правовую и педагогическую культуру родителей, а также формировать практические умения и навыки в воспитании способных, талантливых детей, что приводит к взаимопониманию между детьми, родителями и педагогом.</w:t>
            </w:r>
            <w:r w:rsidRPr="003B7924">
              <w:rPr>
                <w:rFonts w:ascii="Arial" w:eastAsia="Times New Roman" w:hAnsi="Arial" w:cs="Arial"/>
                <w:sz w:val="19"/>
                <w:szCs w:val="19"/>
              </w:rPr>
              <w:br/>
            </w:r>
            <w:r w:rsidRPr="003B7924">
              <w:rPr>
                <w:rFonts w:ascii="Arial" w:eastAsia="Times New Roman" w:hAnsi="Arial" w:cs="Arial"/>
                <w:sz w:val="19"/>
                <w:szCs w:val="19"/>
              </w:rPr>
              <w:br/>
            </w:r>
            <w:r w:rsidRPr="003B7924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Библиография:</w:t>
            </w:r>
            <w:r w:rsidRPr="003B7924">
              <w:rPr>
                <w:rFonts w:ascii="Arial" w:eastAsia="Times New Roman" w:hAnsi="Arial" w:cs="Arial"/>
                <w:sz w:val="19"/>
                <w:szCs w:val="19"/>
              </w:rPr>
              <w:br/>
              <w:t xml:space="preserve">1. </w:t>
            </w:r>
            <w:proofErr w:type="spellStart"/>
            <w:r w:rsidRPr="003B7924">
              <w:rPr>
                <w:rFonts w:ascii="Arial" w:eastAsia="Times New Roman" w:hAnsi="Arial" w:cs="Arial"/>
                <w:sz w:val="19"/>
                <w:szCs w:val="19"/>
              </w:rPr>
              <w:t>Забродин</w:t>
            </w:r>
            <w:proofErr w:type="spellEnd"/>
            <w:r w:rsidRPr="003B7924">
              <w:rPr>
                <w:rFonts w:ascii="Arial" w:eastAsia="Times New Roman" w:hAnsi="Arial" w:cs="Arial"/>
                <w:sz w:val="19"/>
                <w:szCs w:val="19"/>
              </w:rPr>
              <w:t xml:space="preserve"> Ю.М., </w:t>
            </w:r>
            <w:proofErr w:type="spellStart"/>
            <w:r w:rsidRPr="003B7924">
              <w:rPr>
                <w:rFonts w:ascii="Arial" w:eastAsia="Times New Roman" w:hAnsi="Arial" w:cs="Arial"/>
                <w:sz w:val="19"/>
                <w:szCs w:val="19"/>
              </w:rPr>
              <w:t>Бурменская</w:t>
            </w:r>
            <w:proofErr w:type="spellEnd"/>
            <w:r w:rsidRPr="003B7924">
              <w:rPr>
                <w:rFonts w:ascii="Arial" w:eastAsia="Times New Roman" w:hAnsi="Arial" w:cs="Arial"/>
                <w:sz w:val="19"/>
                <w:szCs w:val="19"/>
              </w:rPr>
              <w:t xml:space="preserve"> Г.В. Одаренные дети. М.: Прогресс 1991.—376 с.</w:t>
            </w:r>
            <w:r w:rsidRPr="003B7924">
              <w:rPr>
                <w:rFonts w:ascii="Arial" w:eastAsia="Times New Roman" w:hAnsi="Arial" w:cs="Arial"/>
                <w:sz w:val="19"/>
                <w:szCs w:val="19"/>
              </w:rPr>
              <w:br/>
              <w:t xml:space="preserve">2. Карабанова, О.А. Психология семейных отношений и основы семейного консультирования: Учебное пособие. – М.: </w:t>
            </w:r>
            <w:proofErr w:type="spellStart"/>
            <w:r w:rsidRPr="003B7924">
              <w:rPr>
                <w:rFonts w:ascii="Arial" w:eastAsia="Times New Roman" w:hAnsi="Arial" w:cs="Arial"/>
                <w:sz w:val="19"/>
                <w:szCs w:val="19"/>
              </w:rPr>
              <w:t>Гардарики</w:t>
            </w:r>
            <w:proofErr w:type="spellEnd"/>
            <w:r w:rsidRPr="003B7924">
              <w:rPr>
                <w:rFonts w:ascii="Arial" w:eastAsia="Times New Roman" w:hAnsi="Arial" w:cs="Arial"/>
                <w:sz w:val="19"/>
                <w:szCs w:val="19"/>
              </w:rPr>
              <w:t>, 2004. – 320 с.</w:t>
            </w:r>
            <w:r w:rsidRPr="003B7924">
              <w:rPr>
                <w:rFonts w:ascii="Arial" w:eastAsia="Times New Roman" w:hAnsi="Arial" w:cs="Arial"/>
                <w:sz w:val="19"/>
                <w:szCs w:val="19"/>
              </w:rPr>
              <w:br/>
              <w:t>3. Марковская И. М. Тренинг взаимодействия родителей с детьми. – СПб., 2002.</w:t>
            </w:r>
            <w:r w:rsidRPr="003B7924">
              <w:rPr>
                <w:rFonts w:ascii="Arial" w:eastAsia="Times New Roman" w:hAnsi="Arial" w:cs="Arial"/>
                <w:sz w:val="19"/>
                <w:szCs w:val="19"/>
              </w:rPr>
              <w:br/>
              <w:t>4. Рычкова В. В. Проблемы воспитания одаренных детей в семье // Молодой ученый. — 2011. — №10. Т.2. — 181-184с.</w:t>
            </w:r>
          </w:p>
          <w:p w:rsidR="003B7924" w:rsidRPr="003B7924" w:rsidRDefault="003B7924" w:rsidP="003B7924">
            <w:pPr>
              <w:spacing w:after="0" w:line="276" w:lineRule="atLeast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 w:rsidRPr="003B7924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В.В. Константинова, учитель начальных классов, МБОУ «СОШ №7</w:t>
            </w:r>
            <w:r w:rsidRPr="003B7924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br/>
              <w:t>с углубленным изучением отдельных предметов», г. Дзержинск, Нижегородская область</w:t>
            </w:r>
          </w:p>
        </w:tc>
      </w:tr>
    </w:tbl>
    <w:p w:rsidR="00382A58" w:rsidRDefault="003B7924">
      <w:r>
        <w:lastRenderedPageBreak/>
        <w:t xml:space="preserve">(статья опубликована на сайте </w:t>
      </w:r>
      <w:r w:rsidRPr="003B7924">
        <w:rPr>
          <w:color w:val="0070C0"/>
        </w:rPr>
        <w:t>http://pedsovet.su/publ/164-1-0-1785)</w:t>
      </w:r>
    </w:p>
    <w:sectPr w:rsidR="00382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BCF"/>
    <w:multiLevelType w:val="multilevel"/>
    <w:tmpl w:val="1108A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B22EE4"/>
    <w:multiLevelType w:val="multilevel"/>
    <w:tmpl w:val="3AF41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441572"/>
    <w:multiLevelType w:val="multilevel"/>
    <w:tmpl w:val="D1566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7D1061"/>
    <w:multiLevelType w:val="multilevel"/>
    <w:tmpl w:val="29286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FD427C"/>
    <w:multiLevelType w:val="multilevel"/>
    <w:tmpl w:val="4CBC2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B7924"/>
    <w:rsid w:val="00382A58"/>
    <w:rsid w:val="003B7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79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79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3B792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B7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B7924"/>
  </w:style>
  <w:style w:type="paragraph" w:styleId="a5">
    <w:name w:val="Balloon Text"/>
    <w:basedOn w:val="a"/>
    <w:link w:val="a6"/>
    <w:uiPriority w:val="99"/>
    <w:semiHidden/>
    <w:unhideWhenUsed/>
    <w:rsid w:val="003B7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9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2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80636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1482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3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1549</Words>
  <Characters>8833</Characters>
  <Application>Microsoft Office Word</Application>
  <DocSecurity>0</DocSecurity>
  <Lines>73</Lines>
  <Paragraphs>20</Paragraphs>
  <ScaleCrop>false</ScaleCrop>
  <Company/>
  <LinksUpToDate>false</LinksUpToDate>
  <CharactersWithSpaces>10362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2016-06-08T04:34:00Z</dcterms:created>
  <dcterms:modified xsi:type="dcterms:W3CDTF">2016-06-08T04:36:00Z</dcterms:modified>
</cp:coreProperties>
</file>